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3533"/>
        <w:gridCol w:w="1701"/>
        <w:gridCol w:w="1984"/>
        <w:gridCol w:w="3273"/>
      </w:tblGrid>
      <w:tr w:rsidR="00CB230F" w:rsidRPr="00CB230F" w:rsidTr="00CB230F">
        <w:trPr>
          <w:trHeight w:val="589"/>
        </w:trPr>
        <w:tc>
          <w:tcPr>
            <w:tcW w:w="1119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2021 m. nefinansuotos paraiškos</w:t>
            </w:r>
          </w:p>
        </w:tc>
      </w:tr>
      <w:tr w:rsidR="00CB230F" w:rsidRPr="00CB230F" w:rsidTr="00CB230F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Kultūros paveldo objektas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Statusas KVR/</w:t>
            </w: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br/>
              <w:t>Reikšmingumo lygmuo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Pareiškėjas/</w:t>
            </w: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br/>
              <w:t>KPO valdytojas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Prašomi finansuoti tvarkybos darbai</w:t>
            </w:r>
          </w:p>
        </w:tc>
      </w:tr>
      <w:tr w:rsidR="00CB230F" w:rsidRPr="00CB230F" w:rsidTr="00CB230F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23584; Veiviržėnų kapinių koplyčios ir vartų komplekso vartai, Klaipėdos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Klaipėdos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(restauravimo) darbai</w:t>
            </w:r>
          </w:p>
        </w:tc>
      </w:tr>
      <w:tr w:rsidR="00CB230F" w:rsidRPr="00CB230F" w:rsidTr="00CB230F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23404; Vėžaičių dvaro sodybos pietų vartai, Klaipėdos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Klaipėdos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(restauravimo, remonto) darbai</w:t>
            </w:r>
          </w:p>
        </w:tc>
      </w:tr>
      <w:tr w:rsidR="00CB230F" w:rsidRPr="00CB230F" w:rsidTr="00CB230F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23406; Vėžaičių dvaro sodybos šiaurės vartai, Klaipėdos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Klaipėdos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(restauravimo, remonto) darbai</w:t>
            </w: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4.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35937; Merkinės dvaro sodybos, vad. Pavlovo respublika, fragmentų rūmų liekanos, Šalčininkų r.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Šalčininkų rajono savivaldybės administracija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tvarkybos (konservavimo, apsaugos techninių priemonių įrengimo) projektavimo darbai</w:t>
            </w:r>
          </w:p>
        </w:tc>
      </w:tr>
      <w:tr w:rsidR="00CB230F" w:rsidRPr="00CB230F" w:rsidTr="00CB230F">
        <w:trPr>
          <w:trHeight w:val="2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5.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35938; Merkinės dvaro sodybos, vad. Pavlovo respublika, fragmentų oficinos liekanos, Šalčininkų r.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Šalčininkų rajono savivaldybės administracija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tvarkybos (konservavimo, apsaugos techninių priemonių įrengimo) projektavimo darbai</w:t>
            </w:r>
          </w:p>
        </w:tc>
      </w:tr>
      <w:tr w:rsidR="00CB230F" w:rsidRPr="00CB230F" w:rsidTr="00CB230F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35939; Merkinės dvaro sodybos, vad. Pavlovo respublika, fragmentų arklidės liekanos, Šalčininkų r.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Šalčininkų rajono savivaldybės administracija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tvarkybos (konservavimo, apsaugos techninių priemonių įrengimo) projektavimo darbai</w:t>
            </w:r>
          </w:p>
        </w:tc>
      </w:tr>
      <w:tr w:rsidR="00CB230F" w:rsidRPr="00CB230F" w:rsidTr="00CB230F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7.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35941; Merkinės dvaro sodybos, vad. Pavlovo respublika, fragmentų vartų stulpų liekanos, Šalčininkų r.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Šalčininkų rajono savivaldybės administracija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tvarkybos (konservavimo, apsaugos techninių priemonių įrengimo) projektavimo darbai</w:t>
            </w:r>
          </w:p>
        </w:tc>
      </w:tr>
      <w:tr w:rsidR="00CB230F" w:rsidRPr="00CB230F" w:rsidTr="00CB230F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CB230F" w:rsidRPr="00CB230F" w:rsidTr="00CB230F">
        <w:trPr>
          <w:trHeight w:val="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10570; Vyskupo Motiejaus Valančiaus namas, Varnių m., Telšių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Telšių rajono </w:t>
            </w: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sa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vivaldybės </w:t>
            </w: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Vidaus patalpų tvarkybos (remonto) darbai</w:t>
            </w:r>
          </w:p>
        </w:tc>
      </w:tr>
      <w:tr w:rsidR="00CB230F" w:rsidRPr="00CB230F" w:rsidTr="00CB230F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24972; Trakų Vokės dvaro sodybos rūmai, Žalioji a. 2A, Vilnius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Valstybės saugomas/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VšĮ Trakų Vokės dvaro sodyba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Pagrindinio holo tvarkybos (konservavimo, restauravimo, remonto) darbai</w:t>
            </w:r>
          </w:p>
        </w:tc>
      </w:tr>
      <w:tr w:rsidR="00CB230F" w:rsidRPr="00CB230F" w:rsidTr="00CB230F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25745; Aukštosios Fredos dvaro sodybos rūmai; vidaus patalpos, Ž. E. </w:t>
            </w:r>
            <w:proofErr w:type="spellStart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Žilibero</w:t>
            </w:r>
            <w:proofErr w:type="spellEnd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g. 6, Kaunas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Paminklas/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Vytauto Didžiojo universitetas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(remonto, restauravimo, avarijos grėsmės pašalinimo(apsaugos techninių priemonių įrengimo) darbų projekto parengimas</w:t>
            </w:r>
          </w:p>
        </w:tc>
      </w:tr>
      <w:tr w:rsidR="00CB230F" w:rsidRPr="00CB230F" w:rsidTr="00CB230F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11171; Mosėdžio Šv. arkangelo Mykolo bažnyčios statinių komplekso klebonijos pastatas, Skuodo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Skuodo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 ir tvarkybos darbų (avarijos grėsmės pašalinimo - apsaugos techninių priemonių įrengimo) darbų projekto parengimas</w:t>
            </w:r>
          </w:p>
        </w:tc>
      </w:tr>
      <w:tr w:rsidR="00CB230F" w:rsidRPr="00CB230F" w:rsidTr="00CB230F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642; Arkikatedros bazilikos, Žemutinės ir Aukštutinės pilių pastatų, jų liekanų ir kitų statinių kompleksas, Katedros a. 2, 3, 4, Vilnius</w:t>
            </w: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br/>
              <w:t>141; Vilniaus piliavietė, vad. Gedimino kalnu, Pilies kalnu, Aukštutine ir Žemutine pilimi, Senamiesčio sen., Vilniaus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Paminklas/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Vilniaus pilių valstybinio kultūrinio rezervato direkcija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Vilniaus Žemutinės pilies gynybinės sienos rytinis  bokštas bei gynybinės sienos atkarpos nuo šio bokšto Aukštutinės pilies ir Pilių vartų link išlikusių mūro pamatų vietos archeologiniai tyrimai</w:t>
            </w:r>
          </w:p>
        </w:tc>
      </w:tr>
      <w:tr w:rsidR="00CB230F" w:rsidRPr="00CB230F" w:rsidTr="00CB230F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23855; Kalnelio piliakalnio su gyvenviete piliakalnis, Joniškio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Paminklas/ Nacionalinis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Joniškio rajono savivaldybės administracija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>Avarijos grėsmės pašalinimo darbai</w:t>
            </w:r>
          </w:p>
        </w:tc>
      </w:tr>
      <w:tr w:rsidR="00CB230F" w:rsidRPr="00CB230F" w:rsidTr="00CB230F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22402; Šumsko, Laukininkų dvaro sodybos rūmai, Vilniaus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Ramūnas Abukevičius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(remonto, restauravimo, avarijos grėsmės pašalinimo) darbai</w:t>
            </w:r>
          </w:p>
        </w:tc>
      </w:tr>
      <w:tr w:rsidR="00CB230F" w:rsidRPr="00CB230F" w:rsidTr="00CB230F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24743; </w:t>
            </w:r>
            <w:proofErr w:type="spellStart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Zyplių</w:t>
            </w:r>
            <w:proofErr w:type="spellEnd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dvaro sodybos pirmas svirnas, Šakių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Šakių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Stogo ir fasadų tvarkybos (remonto, restauravimo) darbų projekto parengimas</w:t>
            </w:r>
          </w:p>
        </w:tc>
      </w:tr>
      <w:tr w:rsidR="00CB230F" w:rsidRPr="00CB230F" w:rsidTr="00CB230F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15824; Pastatas</w:t>
            </w:r>
          </w:p>
          <w:p w:rsid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br/>
              <w:t>42598; Rūsys</w:t>
            </w: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br/>
              <w:t>J. Bielinio 1,Biržų m. (buv. vaistinė)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lang w:eastAsia="lt-LT"/>
              </w:rPr>
              <w:t xml:space="preserve">Valstybės saugomas/ Regioninis                            </w:t>
            </w:r>
            <w:r w:rsidRPr="00CB230F">
              <w:rPr>
                <w:rFonts w:ascii="Times New Roman" w:eastAsia="Times New Roman" w:hAnsi="Times New Roman"/>
                <w:lang w:eastAsia="lt-LT"/>
              </w:rPr>
              <w:br/>
              <w:t>Registrinis/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Biržų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(remonto) darbų projekto parengimas</w:t>
            </w:r>
          </w:p>
        </w:tc>
      </w:tr>
      <w:tr w:rsidR="00CB230F" w:rsidRPr="00CB230F" w:rsidTr="00CB230F">
        <w:trPr>
          <w:trHeight w:val="6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17.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27399; Rietavo dvaro sodybos tvoros fragmentai, Rietavo sav.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Rietavo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Tvoros fragmentų (ruožas C-D) tvarkybos (remonto, restauravimo) darbai</w:t>
            </w:r>
          </w:p>
        </w:tc>
      </w:tr>
      <w:tr w:rsidR="00CB230F" w:rsidRPr="00CB230F" w:rsidTr="00CB230F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15876; Stelmužės dvaro sodybos pastatas, vad. „Vergų bokštu“, Zarasų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Zarasų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tvarkybos darbų (remonto, restauravimo, apsaugos techninių priemonių įrengimo) projekto parengimas</w:t>
            </w:r>
          </w:p>
        </w:tc>
      </w:tr>
      <w:tr w:rsidR="00CB230F" w:rsidRPr="00CB230F" w:rsidTr="00CB230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19.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23498; Antazavės dvaro sodybos rūmai, Zarasų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Zarasų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projektavimas</w:t>
            </w: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816; Kauno jėzuitų vienuolyno komplekso Perkūno namo fasadas, Aleksoto g. 6, Kaunas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Paminklas/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Lietuvos jėzuitų provincija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Fasadų tvarkybos darbai</w:t>
            </w:r>
          </w:p>
        </w:tc>
      </w:tr>
      <w:tr w:rsidR="00CB230F" w:rsidRPr="00CB230F" w:rsidTr="00CB230F">
        <w:trPr>
          <w:trHeight w:val="5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21.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1148; Šančių gimnazija, Skuodo g. 27, Kaunas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Kauno technologijos universiteto Vaižganto progimnazija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Tvoros tvarkybos (restauravimo, remonto) darbai</w:t>
            </w:r>
          </w:p>
        </w:tc>
      </w:tr>
      <w:tr w:rsidR="00CB230F" w:rsidRPr="00CB230F" w:rsidTr="00CB230F">
        <w:trPr>
          <w:trHeight w:val="9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22.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27316; Vilniaus </w:t>
            </w:r>
            <w:proofErr w:type="spellStart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bazilijonų</w:t>
            </w:r>
            <w:proofErr w:type="spellEnd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vienuolyno statinių ansamblio Švč. Trejybės bažnyčia, Aušros Vartų g. 7B, Vilniaus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Šv. Juozapato </w:t>
            </w:r>
            <w:proofErr w:type="spellStart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bazilijonų</w:t>
            </w:r>
            <w:proofErr w:type="spellEnd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ordino Vilniaus vienuolynas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50505"/>
                <w:lang w:eastAsia="lt-LT"/>
              </w:rPr>
              <w:t>Salės interjero (išskyrus pietinę sieną) tyrimai, tvarkybos (remonto, restauravimo, konservavimo) darbų projekto parengimas</w:t>
            </w:r>
          </w:p>
        </w:tc>
      </w:tr>
      <w:tr w:rsidR="00CB230F" w:rsidRPr="00CB230F" w:rsidTr="00CB230F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23.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26373; Kalvarijos sinagogų komplekso Vasarinė sinagoga, Sodų g. 18,  Kalvarijos m.,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</w:t>
            </w: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br/>
              <w:t>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Kalvarijos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Konservavimo darbai</w:t>
            </w:r>
          </w:p>
        </w:tc>
      </w:tr>
      <w:tr w:rsidR="00CB230F" w:rsidRPr="00CB230F" w:rsidTr="00CB230F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24.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23524; Arklių pašto stoties statinių komplekso arklidė, J. Basanavičiaus g. 1, Jonava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Jonavos rajono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Tvarkybos (remonto, restauravimo ir avarijos grėsmės pašalinimo) darbai</w:t>
            </w:r>
          </w:p>
        </w:tc>
      </w:tr>
      <w:tr w:rsidR="00CB230F" w:rsidRPr="00CB230F" w:rsidTr="00CB230F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37981; Rusijos Valstybinio banko Kauno skyriaus rūmų pastatas, Maironio g. 27, Kaunas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Nacionalinis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Mykolo Romerio universitetas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Tyrimai, tvarkybos darbų projekto parengimas ir darbai</w:t>
            </w:r>
          </w:p>
        </w:tc>
      </w:tr>
      <w:tr w:rsidR="00CB230F" w:rsidRPr="00CB230F" w:rsidTr="00CB230F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30F" w:rsidRPr="00CB230F" w:rsidRDefault="00CB230F" w:rsidP="00CB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26.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12974; Marijampolės sinagoga, P. </w:t>
            </w:r>
            <w:proofErr w:type="spellStart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Butlerienės</w:t>
            </w:r>
            <w:proofErr w:type="spellEnd"/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g. 5, Marijampolė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Valstybės saugomas/ Regioninis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Marijampolės savivaldybės administracija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0F" w:rsidRPr="00CB230F" w:rsidRDefault="00CB230F" w:rsidP="00CB2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CB230F">
              <w:rPr>
                <w:rFonts w:ascii="Times New Roman" w:eastAsia="Times New Roman" w:hAnsi="Times New Roman"/>
                <w:color w:val="000000"/>
                <w:lang w:eastAsia="lt-LT"/>
              </w:rPr>
              <w:t>Tyrimai ir tvarkybos darbų projekto parengimas</w:t>
            </w:r>
          </w:p>
        </w:tc>
      </w:tr>
    </w:tbl>
    <w:p w:rsidR="006803D4" w:rsidRDefault="00CB230F" w:rsidP="00CB230F">
      <w:pPr>
        <w:jc w:val="center"/>
      </w:pPr>
      <w:r>
        <w:t>________________________</w:t>
      </w:r>
    </w:p>
    <w:sectPr w:rsidR="006803D4" w:rsidSect="00CB230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0F"/>
    <w:rsid w:val="00224FDC"/>
    <w:rsid w:val="00313689"/>
    <w:rsid w:val="00CB230F"/>
    <w:rsid w:val="00D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55C5-DF69-41AA-ADD1-77BC1DE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</dc:creator>
  <cp:keywords/>
  <dc:description/>
  <cp:lastModifiedBy>Rasita</cp:lastModifiedBy>
  <cp:revision>2</cp:revision>
  <dcterms:created xsi:type="dcterms:W3CDTF">2021-09-30T08:21:00Z</dcterms:created>
  <dcterms:modified xsi:type="dcterms:W3CDTF">2021-09-30T08:21:00Z</dcterms:modified>
</cp:coreProperties>
</file>